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B1" w:rsidRPr="00037AB1" w:rsidRDefault="00037AB1" w:rsidP="00037AB1">
      <w:pPr>
        <w:widowControl/>
        <w:jc w:val="center"/>
        <w:outlineLvl w:val="0"/>
        <w:rPr>
          <w:rFonts w:ascii="宋体" w:eastAsia="宋体" w:hAnsi="宋体" w:cs="宋体"/>
          <w:color w:val="000000"/>
          <w:kern w:val="36"/>
          <w:sz w:val="33"/>
          <w:szCs w:val="33"/>
        </w:rPr>
      </w:pPr>
      <w:r w:rsidRPr="00037AB1">
        <w:rPr>
          <w:rFonts w:ascii="宋体" w:eastAsia="宋体" w:hAnsi="宋体" w:cs="宋体"/>
          <w:color w:val="000000"/>
          <w:kern w:val="36"/>
          <w:sz w:val="33"/>
          <w:szCs w:val="33"/>
        </w:rPr>
        <w:t>加拿大</w:t>
      </w:r>
      <w:proofErr w:type="spellStart"/>
      <w:r w:rsidRPr="00037AB1">
        <w:rPr>
          <w:rFonts w:ascii="宋体" w:eastAsia="宋体" w:hAnsi="宋体" w:cs="宋体"/>
          <w:color w:val="000000"/>
          <w:kern w:val="36"/>
          <w:sz w:val="33"/>
          <w:szCs w:val="33"/>
        </w:rPr>
        <w:t>Mitacs</w:t>
      </w:r>
      <w:proofErr w:type="spellEnd"/>
      <w:r w:rsidRPr="00037AB1">
        <w:rPr>
          <w:rFonts w:ascii="宋体" w:eastAsia="宋体" w:hAnsi="宋体" w:cs="宋体"/>
          <w:color w:val="000000"/>
          <w:kern w:val="36"/>
          <w:sz w:val="33"/>
          <w:szCs w:val="33"/>
        </w:rPr>
        <w:t>本科生实习合作奖学金申请材料及说明</w:t>
      </w:r>
    </w:p>
    <w:p w:rsidR="00037AB1" w:rsidRPr="00037AB1" w:rsidRDefault="00037AB1" w:rsidP="00037AB1">
      <w:pPr>
        <w:widowControl/>
        <w:jc w:val="center"/>
        <w:rPr>
          <w:rFonts w:ascii="宋体" w:eastAsia="宋体" w:hAnsi="宋体" w:cs="宋体"/>
          <w:color w:val="555555"/>
          <w:kern w:val="0"/>
          <w:sz w:val="18"/>
          <w:szCs w:val="18"/>
        </w:rPr>
      </w:pPr>
      <w:r w:rsidRPr="00037AB1">
        <w:rPr>
          <w:rFonts w:ascii="宋体" w:eastAsia="宋体" w:hAnsi="宋体" w:cs="宋体"/>
          <w:color w:val="555555"/>
          <w:kern w:val="0"/>
          <w:sz w:val="18"/>
          <w:szCs w:val="18"/>
        </w:rPr>
        <w:t>发布时间：2022年08月25日 来源：国家留学网 人气：2614</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b/>
          <w:bCs/>
          <w:color w:val="000000"/>
          <w:kern w:val="0"/>
          <w:sz w:val="24"/>
          <w:szCs w:val="24"/>
        </w:rPr>
        <w:t>一、应提交申请材料</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1.</w:t>
      </w:r>
      <w:r w:rsidRPr="00037AB1">
        <w:rPr>
          <w:rFonts w:ascii="Helvetica" w:eastAsia="宋体" w:hAnsi="Helvetica" w:cs="宋体"/>
          <w:color w:val="000000"/>
          <w:kern w:val="0"/>
          <w:sz w:val="24"/>
          <w:szCs w:val="24"/>
        </w:rPr>
        <w:t>《国家留学基金管理委员会出国留学申请表》（本科生类）（申请人在线填写并提交）</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2.</w:t>
      </w:r>
      <w:r w:rsidRPr="00037AB1">
        <w:rPr>
          <w:rFonts w:ascii="Helvetica" w:eastAsia="宋体" w:hAnsi="Helvetica" w:cs="宋体"/>
          <w:color w:val="000000"/>
          <w:kern w:val="0"/>
          <w:sz w:val="24"/>
          <w:szCs w:val="24"/>
        </w:rPr>
        <w:t>《单位推荐意见表》（受理单位在线填写并提交）</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3.</w:t>
      </w:r>
      <w:r w:rsidRPr="00037AB1">
        <w:rPr>
          <w:rFonts w:ascii="Helvetica" w:eastAsia="宋体" w:hAnsi="Helvetica" w:cs="宋体"/>
          <w:color w:val="000000"/>
          <w:kern w:val="0"/>
          <w:sz w:val="24"/>
          <w:szCs w:val="24"/>
        </w:rPr>
        <w:t>有效身份证复印件（申请人在线上传扫描件）</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4.</w:t>
      </w:r>
      <w:r w:rsidRPr="00037AB1">
        <w:rPr>
          <w:rFonts w:ascii="Helvetica" w:eastAsia="宋体" w:hAnsi="Helvetica" w:cs="宋体"/>
          <w:color w:val="000000"/>
          <w:kern w:val="0"/>
          <w:sz w:val="24"/>
          <w:szCs w:val="24"/>
        </w:rPr>
        <w:t>中英文成绩单（自本科一年级起）（申请人在线上传扫描件）</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5.</w:t>
      </w:r>
      <w:r w:rsidRPr="00037AB1">
        <w:rPr>
          <w:rFonts w:ascii="Helvetica" w:eastAsia="宋体" w:hAnsi="Helvetica" w:cs="宋体"/>
          <w:color w:val="000000"/>
          <w:kern w:val="0"/>
          <w:sz w:val="24"/>
          <w:szCs w:val="24"/>
        </w:rPr>
        <w:t>外语水平证明（申请人在线上传扫描件）</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请申请人按以上顺序准备一份纸质申请材料（一律使用</w:t>
      </w:r>
      <w:r w:rsidRPr="00037AB1">
        <w:rPr>
          <w:rFonts w:ascii="Helvetica" w:eastAsia="宋体" w:hAnsi="Helvetica" w:cs="宋体"/>
          <w:color w:val="000000"/>
          <w:kern w:val="0"/>
          <w:sz w:val="24"/>
          <w:szCs w:val="24"/>
        </w:rPr>
        <w:t>A4</w:t>
      </w:r>
      <w:r w:rsidRPr="00037AB1">
        <w:rPr>
          <w:rFonts w:ascii="Helvetica" w:eastAsia="宋体" w:hAnsi="Helvetica" w:cs="宋体"/>
          <w:color w:val="000000"/>
          <w:kern w:val="0"/>
          <w:sz w:val="24"/>
          <w:szCs w:val="24"/>
        </w:rPr>
        <w:t>复印纸打印或复印，请在申请表第一页粘贴申请人近期一寸免冠正面照片）并提交至受理单位，由受理单位留存，期限为两年，受理单位无需向国家留学基金委提交纸质材料。</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请申请人及受理单位在规定时间内，登陆国家公派留学信息管理平台（</w:t>
      </w:r>
      <w:r w:rsidRPr="00037AB1">
        <w:rPr>
          <w:rFonts w:ascii="Helvetica" w:eastAsia="宋体" w:hAnsi="Helvetica" w:cs="宋体"/>
          <w:color w:val="000000"/>
          <w:kern w:val="0"/>
          <w:sz w:val="24"/>
          <w:szCs w:val="24"/>
        </w:rPr>
        <w:t>http://apply.csc.edu.cn</w:t>
      </w:r>
      <w:r w:rsidRPr="00037AB1">
        <w:rPr>
          <w:rFonts w:ascii="Helvetica" w:eastAsia="宋体" w:hAnsi="Helvetica" w:cs="宋体"/>
          <w:color w:val="000000"/>
          <w:kern w:val="0"/>
          <w:sz w:val="24"/>
          <w:szCs w:val="24"/>
        </w:rPr>
        <w:t>），请申请人按要求在线填写并提交材料</w:t>
      </w:r>
      <w:r w:rsidRPr="00037AB1">
        <w:rPr>
          <w:rFonts w:ascii="Helvetica" w:eastAsia="宋体" w:hAnsi="Helvetica" w:cs="宋体"/>
          <w:color w:val="000000"/>
          <w:kern w:val="0"/>
          <w:sz w:val="24"/>
          <w:szCs w:val="24"/>
        </w:rPr>
        <w:t>1</w:t>
      </w:r>
      <w:r w:rsidRPr="00037AB1">
        <w:rPr>
          <w:rFonts w:ascii="Helvetica" w:eastAsia="宋体" w:hAnsi="Helvetica" w:cs="宋体"/>
          <w:color w:val="000000"/>
          <w:kern w:val="0"/>
          <w:sz w:val="24"/>
          <w:szCs w:val="24"/>
        </w:rPr>
        <w:t>，扫描并上传材料</w:t>
      </w:r>
      <w:r w:rsidRPr="00037AB1">
        <w:rPr>
          <w:rFonts w:ascii="Helvetica" w:eastAsia="宋体" w:hAnsi="Helvetica" w:cs="宋体"/>
          <w:color w:val="000000"/>
          <w:kern w:val="0"/>
          <w:sz w:val="24"/>
          <w:szCs w:val="24"/>
        </w:rPr>
        <w:t>3-5</w:t>
      </w:r>
      <w:r w:rsidRPr="00037AB1">
        <w:rPr>
          <w:rFonts w:ascii="Helvetica" w:eastAsia="宋体" w:hAnsi="Helvetica" w:cs="宋体"/>
          <w:color w:val="000000"/>
          <w:kern w:val="0"/>
          <w:sz w:val="24"/>
          <w:szCs w:val="24"/>
        </w:rPr>
        <w:t>，请受理单位在线填写并提交材料</w:t>
      </w:r>
      <w:r w:rsidRPr="00037AB1">
        <w:rPr>
          <w:rFonts w:ascii="Helvetica" w:eastAsia="宋体" w:hAnsi="Helvetica" w:cs="宋体"/>
          <w:color w:val="000000"/>
          <w:kern w:val="0"/>
          <w:sz w:val="24"/>
          <w:szCs w:val="24"/>
        </w:rPr>
        <w:t>2</w:t>
      </w:r>
      <w:r w:rsidRPr="00037AB1">
        <w:rPr>
          <w:rFonts w:ascii="Helvetica" w:eastAsia="宋体" w:hAnsi="Helvetica" w:cs="宋体"/>
          <w:color w:val="000000"/>
          <w:kern w:val="0"/>
          <w:sz w:val="24"/>
          <w:szCs w:val="24"/>
        </w:rPr>
        <w:t>。如提供的材料中有英语以外语种书写的，需另提供中文翻译件。</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b/>
          <w:bCs/>
          <w:color w:val="000000"/>
          <w:kern w:val="0"/>
          <w:sz w:val="24"/>
          <w:szCs w:val="24"/>
        </w:rPr>
        <w:t>二、申请材料说明</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1.</w:t>
      </w:r>
      <w:r w:rsidRPr="00037AB1">
        <w:rPr>
          <w:rFonts w:ascii="Helvetica" w:eastAsia="宋体" w:hAnsi="Helvetica" w:cs="宋体"/>
          <w:color w:val="000000"/>
          <w:kern w:val="0"/>
          <w:sz w:val="24"/>
          <w:szCs w:val="24"/>
        </w:rPr>
        <w:t>《国家留学基金管理委员会出国留学申请表》（本科生类）</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申请人需先登录网上报名系统，并按要求如实填写网上申请表；在填写完申请表并确认无误后，可按系统提示完成网上提交并打印。申请表中的有关栏目应视实际情况和项目要求进行填写，如无相关情况可填</w:t>
      </w:r>
      <w:r w:rsidRPr="00037AB1">
        <w:rPr>
          <w:rFonts w:ascii="Helvetica" w:eastAsia="宋体" w:hAnsi="Helvetica" w:cs="宋体"/>
          <w:color w:val="000000"/>
          <w:kern w:val="0"/>
          <w:sz w:val="24"/>
          <w:szCs w:val="24"/>
        </w:rPr>
        <w:t>“</w:t>
      </w:r>
      <w:r w:rsidRPr="00037AB1">
        <w:rPr>
          <w:rFonts w:ascii="Helvetica" w:eastAsia="宋体" w:hAnsi="Helvetica" w:cs="宋体"/>
          <w:color w:val="000000"/>
          <w:kern w:val="0"/>
          <w:sz w:val="24"/>
          <w:szCs w:val="24"/>
        </w:rPr>
        <w:t>无</w:t>
      </w:r>
      <w:r w:rsidRPr="00037AB1">
        <w:rPr>
          <w:rFonts w:ascii="Helvetica" w:eastAsia="宋体" w:hAnsi="Helvetica" w:cs="宋体"/>
          <w:color w:val="000000"/>
          <w:kern w:val="0"/>
          <w:sz w:val="24"/>
          <w:szCs w:val="24"/>
        </w:rPr>
        <w:t>”</w:t>
      </w:r>
      <w:r w:rsidRPr="00037AB1">
        <w:rPr>
          <w:rFonts w:ascii="Helvetica" w:eastAsia="宋体" w:hAnsi="Helvetica" w:cs="宋体"/>
          <w:color w:val="000000"/>
          <w:kern w:val="0"/>
          <w:sz w:val="24"/>
          <w:szCs w:val="24"/>
        </w:rPr>
        <w:t>（如国外导师）。申请人提交的纸质申请表应与网上报名信息内容一致。网上申请表正式提交且受理机构已接收后不能再修改信息。申请人需在纸质申请表</w:t>
      </w:r>
      <w:r w:rsidRPr="00037AB1">
        <w:rPr>
          <w:rFonts w:ascii="Helvetica" w:eastAsia="宋体" w:hAnsi="Helvetica" w:cs="宋体"/>
          <w:color w:val="000000"/>
          <w:kern w:val="0"/>
          <w:sz w:val="24"/>
          <w:szCs w:val="24"/>
        </w:rPr>
        <w:t>“</w:t>
      </w:r>
      <w:r w:rsidRPr="00037AB1">
        <w:rPr>
          <w:rFonts w:ascii="Helvetica" w:eastAsia="宋体" w:hAnsi="Helvetica" w:cs="宋体"/>
          <w:color w:val="000000"/>
          <w:kern w:val="0"/>
          <w:sz w:val="24"/>
          <w:szCs w:val="24"/>
        </w:rPr>
        <w:t>申请人签字</w:t>
      </w:r>
      <w:r w:rsidRPr="00037AB1">
        <w:rPr>
          <w:rFonts w:ascii="Helvetica" w:eastAsia="宋体" w:hAnsi="Helvetica" w:cs="宋体"/>
          <w:color w:val="000000"/>
          <w:kern w:val="0"/>
          <w:sz w:val="24"/>
          <w:szCs w:val="24"/>
        </w:rPr>
        <w:t>”</w:t>
      </w:r>
      <w:r w:rsidRPr="00037AB1">
        <w:rPr>
          <w:rFonts w:ascii="Helvetica" w:eastAsia="宋体" w:hAnsi="Helvetica" w:cs="宋体"/>
          <w:color w:val="000000"/>
          <w:kern w:val="0"/>
          <w:sz w:val="24"/>
          <w:szCs w:val="24"/>
        </w:rPr>
        <w:t>栏中签名。</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2.</w:t>
      </w:r>
      <w:r w:rsidRPr="00037AB1">
        <w:rPr>
          <w:rFonts w:ascii="Helvetica" w:eastAsia="宋体" w:hAnsi="Helvetica" w:cs="宋体"/>
          <w:color w:val="000000"/>
          <w:kern w:val="0"/>
          <w:sz w:val="24"/>
          <w:szCs w:val="24"/>
        </w:rPr>
        <w:t>《单位推荐意见表》</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单位推荐意见表在申请人打印申请表时由网上报名系统自动生成（申请人在网上报名阶段此表不在报名系统中显示）。</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单位推荐意见应由申请人所在部门（院、系、所等）针对每位申请人填写并盖章。上级批准意见由所在单位负责选拔工作的主管部门在认真核对申请人所填信息后填写，应加盖学校公章。</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3.</w:t>
      </w:r>
      <w:r w:rsidRPr="00037AB1">
        <w:rPr>
          <w:rFonts w:ascii="Helvetica" w:eastAsia="宋体" w:hAnsi="Helvetica" w:cs="宋体"/>
          <w:color w:val="000000"/>
          <w:kern w:val="0"/>
          <w:sz w:val="24"/>
          <w:szCs w:val="24"/>
        </w:rPr>
        <w:t>有效身份证复印件</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请申请人将身份证正反面（个人信息、证件有效期和发证机关）复印在同一张</w:t>
      </w:r>
      <w:r w:rsidRPr="00037AB1">
        <w:rPr>
          <w:rFonts w:ascii="Helvetica" w:eastAsia="宋体" w:hAnsi="Helvetica" w:cs="宋体"/>
          <w:color w:val="000000"/>
          <w:kern w:val="0"/>
          <w:sz w:val="24"/>
          <w:szCs w:val="24"/>
        </w:rPr>
        <w:t>A4</w:t>
      </w:r>
      <w:r w:rsidRPr="00037AB1">
        <w:rPr>
          <w:rFonts w:ascii="Helvetica" w:eastAsia="宋体" w:hAnsi="Helvetica" w:cs="宋体"/>
          <w:color w:val="000000"/>
          <w:kern w:val="0"/>
          <w:sz w:val="24"/>
          <w:szCs w:val="24"/>
        </w:rPr>
        <w:t>纸上。</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lastRenderedPageBreak/>
        <w:t>4.</w:t>
      </w:r>
      <w:r w:rsidRPr="00037AB1">
        <w:rPr>
          <w:rFonts w:ascii="Helvetica" w:eastAsia="宋体" w:hAnsi="Helvetica" w:cs="宋体"/>
          <w:color w:val="000000"/>
          <w:kern w:val="0"/>
          <w:sz w:val="24"/>
          <w:szCs w:val="24"/>
        </w:rPr>
        <w:t>中英文成绩单（自本科一年级起）</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成绩单应为自本科一年级起直至最近一学期的成绩。成绩单应由就读单位教务处或有关学生管理部门开具并加盖公章。</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中英文成绩单须明确学习成绩平均分（百分制）或平均学分绩点（四分制）。</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5.</w:t>
      </w:r>
      <w:r w:rsidRPr="00037AB1">
        <w:rPr>
          <w:rFonts w:ascii="Helvetica" w:eastAsia="宋体" w:hAnsi="Helvetica" w:cs="宋体"/>
          <w:color w:val="000000"/>
          <w:kern w:val="0"/>
          <w:sz w:val="24"/>
          <w:szCs w:val="24"/>
        </w:rPr>
        <w:t>外语水平证明</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申请人应按国家留学基金资助出国留学外语条件及留学单位的语言要求上传符合条件的外语水平证明扫描件。</w:t>
      </w:r>
    </w:p>
    <w:p w:rsidR="00037AB1" w:rsidRPr="00037AB1" w:rsidRDefault="00037AB1" w:rsidP="00037AB1">
      <w:pPr>
        <w:widowControl/>
        <w:shd w:val="clear" w:color="auto" w:fill="FFFFFF"/>
        <w:spacing w:line="432" w:lineRule="atLeast"/>
        <w:ind w:firstLine="480"/>
        <w:jc w:val="left"/>
        <w:rPr>
          <w:rFonts w:ascii="Helvetica" w:eastAsia="宋体" w:hAnsi="Helvetica" w:cs="宋体"/>
          <w:color w:val="000000"/>
          <w:kern w:val="0"/>
          <w:sz w:val="24"/>
          <w:szCs w:val="24"/>
        </w:rPr>
      </w:pPr>
      <w:r w:rsidRPr="00037AB1">
        <w:rPr>
          <w:rFonts w:ascii="Helvetica" w:eastAsia="宋体" w:hAnsi="Helvetica" w:cs="宋体"/>
          <w:color w:val="000000"/>
          <w:kern w:val="0"/>
          <w:sz w:val="24"/>
          <w:szCs w:val="24"/>
        </w:rPr>
        <w:t>申报时若外语水平未达标，须于派出前达到外语合格要求。</w:t>
      </w:r>
    </w:p>
    <w:p w:rsidR="00DA71E6" w:rsidRDefault="00DA71E6"/>
    <w:sectPr w:rsidR="00DA71E6" w:rsidSect="00DA71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7AB1"/>
    <w:rsid w:val="00037AB1"/>
    <w:rsid w:val="003409FF"/>
    <w:rsid w:val="00DA71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1E6"/>
    <w:pPr>
      <w:widowControl w:val="0"/>
      <w:jc w:val="both"/>
    </w:pPr>
  </w:style>
  <w:style w:type="paragraph" w:styleId="1">
    <w:name w:val="heading 1"/>
    <w:basedOn w:val="a"/>
    <w:link w:val="1Char"/>
    <w:uiPriority w:val="9"/>
    <w:qFormat/>
    <w:rsid w:val="00037A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7AB1"/>
    <w:rPr>
      <w:rFonts w:ascii="宋体" w:eastAsia="宋体" w:hAnsi="宋体" w:cs="宋体"/>
      <w:b/>
      <w:bCs/>
      <w:kern w:val="36"/>
      <w:sz w:val="48"/>
      <w:szCs w:val="48"/>
    </w:rPr>
  </w:style>
  <w:style w:type="paragraph" w:styleId="a3">
    <w:name w:val="Normal (Web)"/>
    <w:basedOn w:val="a"/>
    <w:uiPriority w:val="99"/>
    <w:semiHidden/>
    <w:unhideWhenUsed/>
    <w:rsid w:val="00037A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7AB1"/>
    <w:rPr>
      <w:b/>
      <w:bCs/>
    </w:rPr>
  </w:style>
</w:styles>
</file>

<file path=word/webSettings.xml><?xml version="1.0" encoding="utf-8"?>
<w:webSettings xmlns:r="http://schemas.openxmlformats.org/officeDocument/2006/relationships" xmlns:w="http://schemas.openxmlformats.org/wordprocessingml/2006/main">
  <w:divs>
    <w:div w:id="725880576">
      <w:bodyDiv w:val="1"/>
      <w:marLeft w:val="0"/>
      <w:marRight w:val="0"/>
      <w:marTop w:val="0"/>
      <w:marBottom w:val="0"/>
      <w:divBdr>
        <w:top w:val="none" w:sz="0" w:space="0" w:color="auto"/>
        <w:left w:val="none" w:sz="0" w:space="0" w:color="auto"/>
        <w:bottom w:val="none" w:sz="0" w:space="0" w:color="auto"/>
        <w:right w:val="none" w:sz="0" w:space="0" w:color="auto"/>
      </w:divBdr>
      <w:divsChild>
        <w:div w:id="2042974619">
          <w:marLeft w:val="0"/>
          <w:marRight w:val="0"/>
          <w:marTop w:val="0"/>
          <w:marBottom w:val="0"/>
          <w:divBdr>
            <w:top w:val="none" w:sz="0" w:space="0" w:color="auto"/>
            <w:left w:val="none" w:sz="0" w:space="0" w:color="auto"/>
            <w:bottom w:val="single" w:sz="36" w:space="15" w:color="EBEBEB"/>
            <w:right w:val="none" w:sz="0" w:space="0" w:color="auto"/>
          </w:divBdr>
        </w:div>
        <w:div w:id="1307012048">
          <w:marLeft w:val="0"/>
          <w:marRight w:val="0"/>
          <w:marTop w:val="0"/>
          <w:marBottom w:val="0"/>
          <w:divBdr>
            <w:top w:val="none" w:sz="0" w:space="0" w:color="auto"/>
            <w:left w:val="none" w:sz="0" w:space="0" w:color="auto"/>
            <w:bottom w:val="none" w:sz="0" w:space="0" w:color="auto"/>
            <w:right w:val="none" w:sz="0" w:space="0" w:color="auto"/>
          </w:divBdr>
          <w:divsChild>
            <w:div w:id="14450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2022-09-06T08:45:00Z</dcterms:created>
  <dcterms:modified xsi:type="dcterms:W3CDTF">2022-09-06T08:46:00Z</dcterms:modified>
</cp:coreProperties>
</file>