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BF" w:rsidRPr="008A58C5" w:rsidRDefault="00BE74BF" w:rsidP="001E7DD1">
      <w:pPr>
        <w:pStyle w:val="4"/>
        <w:spacing w:before="312" w:after="156"/>
      </w:pPr>
      <w:r>
        <w:rPr>
          <w:rFonts w:hint="eastAsia"/>
        </w:rPr>
        <w:t>非全日制材料工程</w:t>
      </w:r>
      <w:r w:rsidRPr="008A58C5">
        <w:rPr>
          <w:rFonts w:hint="eastAsia"/>
        </w:rPr>
        <w:t>课程设置与学分分配表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413"/>
        <w:gridCol w:w="2980"/>
        <w:gridCol w:w="536"/>
        <w:gridCol w:w="536"/>
        <w:gridCol w:w="713"/>
        <w:gridCol w:w="1577"/>
        <w:gridCol w:w="713"/>
      </w:tblGrid>
      <w:tr w:rsidR="00BE74BF" w:rsidRPr="008A58C5" w:rsidTr="00C50C3B">
        <w:trPr>
          <w:jc w:val="center"/>
        </w:trPr>
        <w:tc>
          <w:tcPr>
            <w:tcW w:w="467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1413" w:type="dxa"/>
            <w:vAlign w:val="center"/>
          </w:tcPr>
          <w:p w:rsidR="00BE74BF" w:rsidRPr="008A58C5" w:rsidRDefault="00BE74BF" w:rsidP="00851877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2980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36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36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学</w:t>
            </w:r>
          </w:p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</w:p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713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授课学期</w:t>
            </w:r>
          </w:p>
        </w:tc>
        <w:tc>
          <w:tcPr>
            <w:tcW w:w="1577" w:type="dxa"/>
            <w:vAlign w:val="center"/>
          </w:tcPr>
          <w:p w:rsidR="00BE74BF" w:rsidRPr="008A58C5" w:rsidRDefault="00BE74BF" w:rsidP="00851877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授课方式</w:t>
            </w:r>
          </w:p>
        </w:tc>
        <w:tc>
          <w:tcPr>
            <w:tcW w:w="713" w:type="dxa"/>
            <w:vAlign w:val="center"/>
          </w:tcPr>
          <w:p w:rsidR="00BE74BF" w:rsidRPr="008A58C5" w:rsidRDefault="00BE74B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开课单位代码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 w:val="restart"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BE74BF" w:rsidRPr="008A58C5" w:rsidRDefault="00BE74BF" w:rsidP="00C50C3B">
            <w:pPr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120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BE74BF" w:rsidRPr="008A58C5" w:rsidRDefault="00BE74BF" w:rsidP="00C50C3B">
            <w:pPr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1/2</w:t>
            </w:r>
          </w:p>
        </w:tc>
        <w:tc>
          <w:tcPr>
            <w:tcW w:w="1577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100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E74BF" w:rsidRPr="00623DDB" w:rsidRDefault="00BE74BF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/>
                <w:szCs w:val="21"/>
              </w:rPr>
              <w:t>90000001</w:t>
            </w:r>
          </w:p>
        </w:tc>
        <w:tc>
          <w:tcPr>
            <w:tcW w:w="2980" w:type="dxa"/>
          </w:tcPr>
          <w:p w:rsidR="00BE74BF" w:rsidRPr="008A58C5" w:rsidRDefault="00BE74BF" w:rsidP="00C50C3B">
            <w:pPr>
              <w:rPr>
                <w:szCs w:val="21"/>
              </w:rPr>
            </w:pPr>
            <w:r w:rsidRPr="00142502">
              <w:rPr>
                <w:szCs w:val="21"/>
              </w:rPr>
              <w:t>研究生学术规范学习测试系统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BE74BF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05151001</w:t>
            </w:r>
          </w:p>
        </w:tc>
        <w:tc>
          <w:tcPr>
            <w:tcW w:w="2980" w:type="dxa"/>
          </w:tcPr>
          <w:p w:rsidR="00BE74BF" w:rsidRPr="00247DCA" w:rsidRDefault="00BE74BF" w:rsidP="00C50C3B">
            <w:pPr>
              <w:rPr>
                <w:szCs w:val="21"/>
              </w:rPr>
            </w:pPr>
            <w:r w:rsidRPr="00247DCA">
              <w:rPr>
                <w:rFonts w:hint="eastAsia"/>
                <w:szCs w:val="21"/>
              </w:rPr>
              <w:t>信息检索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6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E74BF" w:rsidRPr="00623DDB" w:rsidRDefault="00BE74BF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05151002</w:t>
            </w:r>
          </w:p>
        </w:tc>
        <w:tc>
          <w:tcPr>
            <w:tcW w:w="2980" w:type="dxa"/>
          </w:tcPr>
          <w:p w:rsidR="00BE74BF" w:rsidRPr="00247DCA" w:rsidRDefault="00BE74BF" w:rsidP="00C50C3B">
            <w:pPr>
              <w:rPr>
                <w:szCs w:val="21"/>
              </w:rPr>
            </w:pPr>
            <w:r w:rsidRPr="00247DCA">
              <w:rPr>
                <w:rFonts w:hint="eastAsia"/>
                <w:szCs w:val="21"/>
              </w:rPr>
              <w:t>知识产权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6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BE74BF" w:rsidRPr="008A58C5" w:rsidRDefault="00BE74BF" w:rsidP="00851877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100</w:t>
            </w:r>
            <w:r w:rsidR="00917F7F" w:rsidRPr="00623DDB">
              <w:rPr>
                <w:rFonts w:ascii="Tahoma" w:hAnsi="Tahoma" w:hint="eastAsia"/>
                <w:szCs w:val="21"/>
              </w:rPr>
              <w:t>3</w:t>
            </w:r>
          </w:p>
        </w:tc>
        <w:tc>
          <w:tcPr>
            <w:tcW w:w="2980" w:type="dxa"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专业英语</w:t>
            </w:r>
            <w:r>
              <w:rPr>
                <w:rFonts w:hint="eastAsia"/>
                <w:szCs w:val="21"/>
              </w:rPr>
              <w:t>（专业硕士）</w:t>
            </w:r>
          </w:p>
        </w:tc>
        <w:tc>
          <w:tcPr>
            <w:tcW w:w="536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BE74BF" w:rsidRPr="0081131B" w:rsidRDefault="00BE74BF" w:rsidP="00851877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100</w:t>
            </w:r>
            <w:r w:rsidR="00917F7F" w:rsidRPr="00623DDB"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2980" w:type="dxa"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工程数学基础</w:t>
            </w:r>
          </w:p>
        </w:tc>
        <w:tc>
          <w:tcPr>
            <w:tcW w:w="536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BE74BF" w:rsidRPr="0081131B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BE74BF" w:rsidRPr="0081131B" w:rsidRDefault="00BE74BF" w:rsidP="00851877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</w:p>
        </w:tc>
      </w:tr>
      <w:tr w:rsidR="00BE74BF" w:rsidRPr="008A58C5" w:rsidTr="00C50C3B">
        <w:trPr>
          <w:trHeight w:val="282"/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</w:t>
            </w:r>
            <w:r w:rsidR="00917F7F" w:rsidRPr="00623DDB">
              <w:rPr>
                <w:rFonts w:ascii="Tahoma" w:hAnsi="Tahoma" w:hint="eastAsia"/>
                <w:szCs w:val="21"/>
              </w:rPr>
              <w:t>10</w:t>
            </w:r>
          </w:p>
        </w:tc>
        <w:tc>
          <w:tcPr>
            <w:tcW w:w="2980" w:type="dxa"/>
          </w:tcPr>
          <w:p w:rsidR="00BE74BF" w:rsidRPr="00461903" w:rsidRDefault="00BE74BF" w:rsidP="00C50C3B">
            <w:pPr>
              <w:widowControl/>
              <w:spacing w:line="288" w:lineRule="auto"/>
              <w:rPr>
                <w:szCs w:val="21"/>
              </w:rPr>
            </w:pPr>
            <w:r w:rsidRPr="00461903">
              <w:rPr>
                <w:szCs w:val="21"/>
              </w:rPr>
              <w:t>现代材料制备技术</w:t>
            </w:r>
          </w:p>
        </w:tc>
        <w:tc>
          <w:tcPr>
            <w:tcW w:w="536" w:type="dxa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BE74BF" w:rsidRPr="00461903" w:rsidRDefault="00BE74BF" w:rsidP="00851877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</w:t>
            </w:r>
            <w:r w:rsidR="00917F7F" w:rsidRPr="00623DDB">
              <w:rPr>
                <w:rFonts w:ascii="Tahoma" w:hAnsi="Tahoma" w:hint="eastAsia"/>
                <w:szCs w:val="21"/>
              </w:rPr>
              <w:t>11</w:t>
            </w:r>
          </w:p>
        </w:tc>
        <w:tc>
          <w:tcPr>
            <w:tcW w:w="2980" w:type="dxa"/>
            <w:vAlign w:val="center"/>
          </w:tcPr>
          <w:p w:rsidR="00BE74BF" w:rsidRPr="00461903" w:rsidRDefault="00BE74BF" w:rsidP="00C50C3B">
            <w:pPr>
              <w:widowControl/>
              <w:spacing w:line="288" w:lineRule="auto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材料结构分析</w:t>
            </w:r>
          </w:p>
        </w:tc>
        <w:tc>
          <w:tcPr>
            <w:tcW w:w="536" w:type="dxa"/>
            <w:vAlign w:val="center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BE74BF" w:rsidRPr="00461903" w:rsidRDefault="00BE74BF" w:rsidP="00851877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E74BF" w:rsidRPr="00461903" w:rsidRDefault="00BE74BF" w:rsidP="00C50C3B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</w:t>
            </w:r>
            <w:r w:rsidR="00917F7F" w:rsidRPr="00623DDB">
              <w:rPr>
                <w:rFonts w:ascii="Tahoma" w:hAnsi="Tahoma" w:hint="eastAsia"/>
                <w:szCs w:val="21"/>
              </w:rPr>
              <w:t>12</w:t>
            </w:r>
          </w:p>
        </w:tc>
        <w:tc>
          <w:tcPr>
            <w:tcW w:w="2980" w:type="dxa"/>
            <w:vAlign w:val="center"/>
          </w:tcPr>
          <w:p w:rsidR="00BE74BF" w:rsidRPr="0081131B" w:rsidRDefault="00BE74BF" w:rsidP="00C50C3B">
            <w:pPr>
              <w:rPr>
                <w:szCs w:val="21"/>
              </w:rPr>
            </w:pPr>
            <w:r w:rsidRPr="00461903">
              <w:rPr>
                <w:szCs w:val="21"/>
              </w:rPr>
              <w:t>材料科学</w:t>
            </w:r>
            <w:r w:rsidRPr="00461903">
              <w:rPr>
                <w:rFonts w:hint="eastAsia"/>
                <w:szCs w:val="21"/>
              </w:rPr>
              <w:t>前沿讲座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BE74BF" w:rsidRDefault="00BE74BF" w:rsidP="008518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学术报告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BE74B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E74BF" w:rsidRPr="008A58C5" w:rsidRDefault="00BE74BF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BE74BF" w:rsidRPr="00623DDB" w:rsidRDefault="003833B1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</w:t>
            </w:r>
            <w:r w:rsidR="00BE74BF" w:rsidRPr="00623DDB">
              <w:rPr>
                <w:rFonts w:ascii="Tahoma" w:hAnsi="Tahoma" w:hint="eastAsia"/>
                <w:szCs w:val="21"/>
              </w:rPr>
              <w:t>1006</w:t>
            </w:r>
          </w:p>
        </w:tc>
        <w:tc>
          <w:tcPr>
            <w:tcW w:w="2980" w:type="dxa"/>
            <w:vAlign w:val="center"/>
          </w:tcPr>
          <w:p w:rsidR="00BE74BF" w:rsidRPr="0081131B" w:rsidRDefault="00BE74BF" w:rsidP="00C5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学年论文（专业硕士）</w:t>
            </w:r>
          </w:p>
        </w:tc>
        <w:tc>
          <w:tcPr>
            <w:tcW w:w="536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BE74BF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77" w:type="dxa"/>
            <w:vAlign w:val="center"/>
          </w:tcPr>
          <w:p w:rsidR="00BE74BF" w:rsidRDefault="00BE74BF" w:rsidP="008518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讨论与综述</w:t>
            </w:r>
          </w:p>
        </w:tc>
        <w:tc>
          <w:tcPr>
            <w:tcW w:w="713" w:type="dxa"/>
          </w:tcPr>
          <w:p w:rsidR="00BE74BF" w:rsidRPr="008A58C5" w:rsidRDefault="00BE74B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D780E" w:rsidRPr="008A58C5" w:rsidTr="001B5141">
        <w:trPr>
          <w:jc w:val="center"/>
        </w:trPr>
        <w:tc>
          <w:tcPr>
            <w:tcW w:w="467" w:type="dxa"/>
            <w:vMerge w:val="restart"/>
            <w:vAlign w:val="center"/>
          </w:tcPr>
          <w:p w:rsidR="007D780E" w:rsidRPr="008A58C5" w:rsidRDefault="007D780E" w:rsidP="00C5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1413" w:type="dxa"/>
            <w:vAlign w:val="center"/>
          </w:tcPr>
          <w:p w:rsidR="007D780E" w:rsidRPr="00623DDB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05152001</w:t>
            </w:r>
          </w:p>
        </w:tc>
        <w:tc>
          <w:tcPr>
            <w:tcW w:w="2980" w:type="dxa"/>
            <w:vAlign w:val="center"/>
          </w:tcPr>
          <w:p w:rsidR="007D780E" w:rsidRPr="000B69D2" w:rsidRDefault="007D780E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0B69D2">
              <w:rPr>
                <w:rFonts w:hint="eastAsia"/>
                <w:color w:val="FF0000"/>
                <w:sz w:val="22"/>
                <w:szCs w:val="22"/>
              </w:rPr>
              <w:t>现代管理学（必选课程）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讲座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1B5141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623DDB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05152002</w:t>
            </w:r>
          </w:p>
        </w:tc>
        <w:tc>
          <w:tcPr>
            <w:tcW w:w="2980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危险化学品的安全管理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Default="00310D1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讲座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1B5141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623DDB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05152005</w:t>
            </w:r>
          </w:p>
        </w:tc>
        <w:tc>
          <w:tcPr>
            <w:tcW w:w="2980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农药残留与监测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1B5141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623DDB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623DDB">
              <w:rPr>
                <w:rFonts w:ascii="Tahoma" w:hAnsi="Tahoma" w:hint="eastAsia"/>
                <w:szCs w:val="21"/>
              </w:rPr>
              <w:t>05152007</w:t>
            </w:r>
          </w:p>
        </w:tc>
        <w:tc>
          <w:tcPr>
            <w:tcW w:w="2980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富集纯化与分离科学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1D1BAD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2003</w:t>
            </w:r>
          </w:p>
        </w:tc>
        <w:tc>
          <w:tcPr>
            <w:tcW w:w="2980" w:type="dxa"/>
            <w:vAlign w:val="center"/>
          </w:tcPr>
          <w:p w:rsidR="007D780E" w:rsidRPr="001D1BAD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1D1BAD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2004</w:t>
            </w:r>
          </w:p>
        </w:tc>
        <w:tc>
          <w:tcPr>
            <w:tcW w:w="2980" w:type="dxa"/>
            <w:vAlign w:val="center"/>
          </w:tcPr>
          <w:p w:rsidR="007D780E" w:rsidRPr="001D1BAD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41112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41112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1D1BAD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2006</w:t>
            </w:r>
          </w:p>
        </w:tc>
        <w:tc>
          <w:tcPr>
            <w:tcW w:w="2980" w:type="dxa"/>
            <w:vAlign w:val="center"/>
          </w:tcPr>
          <w:p w:rsidR="007D780E" w:rsidRPr="001D1BAD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1D1BAD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2011</w:t>
            </w:r>
          </w:p>
        </w:tc>
        <w:tc>
          <w:tcPr>
            <w:tcW w:w="2980" w:type="dxa"/>
            <w:vAlign w:val="center"/>
          </w:tcPr>
          <w:p w:rsidR="007D780E" w:rsidRPr="001D1BAD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C77BA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2013</w:t>
            </w:r>
          </w:p>
        </w:tc>
        <w:tc>
          <w:tcPr>
            <w:tcW w:w="2980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2014</w:t>
            </w:r>
          </w:p>
        </w:tc>
        <w:tc>
          <w:tcPr>
            <w:tcW w:w="2980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2016</w:t>
            </w:r>
          </w:p>
        </w:tc>
        <w:tc>
          <w:tcPr>
            <w:tcW w:w="2980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2017</w:t>
            </w:r>
          </w:p>
        </w:tc>
        <w:tc>
          <w:tcPr>
            <w:tcW w:w="2980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2022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2980" w:type="dxa"/>
          </w:tcPr>
          <w:p w:rsidR="007D780E" w:rsidRPr="0041665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8F3D5C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05152034</w:t>
            </w:r>
          </w:p>
        </w:tc>
        <w:tc>
          <w:tcPr>
            <w:tcW w:w="2980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36" w:type="dxa"/>
          </w:tcPr>
          <w:p w:rsidR="007D780E" w:rsidRPr="00E2714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05152035</w:t>
            </w:r>
          </w:p>
        </w:tc>
        <w:tc>
          <w:tcPr>
            <w:tcW w:w="2980" w:type="dxa"/>
          </w:tcPr>
          <w:p w:rsidR="007D780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36" w:type="dxa"/>
          </w:tcPr>
          <w:p w:rsidR="007D780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7D780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0935E0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0935E0">
              <w:rPr>
                <w:rFonts w:ascii="Tahoma" w:hAnsi="Tahoma" w:hint="eastAsia"/>
                <w:szCs w:val="21"/>
              </w:rPr>
              <w:t>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2980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36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8F3D5C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2038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2040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2041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2042</w:t>
            </w:r>
          </w:p>
        </w:tc>
        <w:tc>
          <w:tcPr>
            <w:tcW w:w="2980" w:type="dxa"/>
          </w:tcPr>
          <w:p w:rsidR="007D780E" w:rsidRPr="00373A9D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2044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2045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2046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2047</w:t>
            </w:r>
          </w:p>
        </w:tc>
        <w:tc>
          <w:tcPr>
            <w:tcW w:w="2980" w:type="dxa"/>
          </w:tcPr>
          <w:p w:rsidR="007D780E" w:rsidRPr="00416659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2052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2053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2054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2055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2056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2980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231CA6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2980" w:type="dxa"/>
          </w:tcPr>
          <w:p w:rsidR="007D780E" w:rsidRPr="009F3471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31CA6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05152059</w:t>
            </w:r>
          </w:p>
        </w:tc>
        <w:tc>
          <w:tcPr>
            <w:tcW w:w="2980" w:type="dxa"/>
          </w:tcPr>
          <w:p w:rsidR="007D780E" w:rsidRPr="00F82B41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DE3D22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05152060</w:t>
            </w:r>
          </w:p>
        </w:tc>
        <w:tc>
          <w:tcPr>
            <w:tcW w:w="2980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DE3D22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9E5155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9E5155">
              <w:rPr>
                <w:rFonts w:ascii="Tahoma" w:hAnsi="Tahoma" w:hint="eastAsia"/>
                <w:szCs w:val="21"/>
              </w:rPr>
              <w:t>05152061</w:t>
            </w:r>
          </w:p>
        </w:tc>
        <w:tc>
          <w:tcPr>
            <w:tcW w:w="2980" w:type="dxa"/>
            <w:vAlign w:val="center"/>
          </w:tcPr>
          <w:p w:rsidR="007D780E" w:rsidRPr="0084562B" w:rsidRDefault="007D780E" w:rsidP="00C50C3B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36" w:type="dxa"/>
            <w:vAlign w:val="center"/>
          </w:tcPr>
          <w:p w:rsidR="007D780E" w:rsidRPr="002705EF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2705EF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705EF" w:rsidRDefault="007D780E" w:rsidP="00C50C3B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7D780E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D780E" w:rsidRDefault="007D780E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D780E" w:rsidRPr="009E5155" w:rsidRDefault="007D780E" w:rsidP="00851877">
            <w:pPr>
              <w:jc w:val="center"/>
              <w:rPr>
                <w:rFonts w:ascii="Tahoma" w:hAnsi="Tahoma"/>
                <w:szCs w:val="21"/>
              </w:rPr>
            </w:pPr>
            <w:r w:rsidRPr="009E5155">
              <w:rPr>
                <w:rFonts w:ascii="Tahoma" w:hAnsi="Tahoma" w:hint="eastAsia"/>
                <w:szCs w:val="21"/>
              </w:rPr>
              <w:t>05152062</w:t>
            </w:r>
          </w:p>
        </w:tc>
        <w:tc>
          <w:tcPr>
            <w:tcW w:w="2980" w:type="dxa"/>
            <w:vAlign w:val="center"/>
          </w:tcPr>
          <w:p w:rsidR="007D780E" w:rsidRPr="006D6CC3" w:rsidRDefault="007D780E" w:rsidP="00C50C3B">
            <w:pPr>
              <w:jc w:val="center"/>
              <w:rPr>
                <w:i/>
                <w:szCs w:val="21"/>
                <w:highlight w:val="yellow"/>
              </w:rPr>
            </w:pPr>
            <w:r w:rsidRPr="006D6CC3">
              <w:rPr>
                <w:rFonts w:hint="eastAsia"/>
                <w:i/>
                <w:szCs w:val="21"/>
                <w:highlight w:val="yellow"/>
              </w:rPr>
              <w:t>能源化学</w:t>
            </w:r>
          </w:p>
        </w:tc>
        <w:tc>
          <w:tcPr>
            <w:tcW w:w="536" w:type="dxa"/>
            <w:vAlign w:val="center"/>
          </w:tcPr>
          <w:p w:rsidR="007D780E" w:rsidRPr="002705EF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7D780E" w:rsidRPr="002705EF" w:rsidRDefault="007D780E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D780E" w:rsidRPr="002705EF" w:rsidRDefault="007D780E" w:rsidP="00C50C3B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D780E" w:rsidRDefault="007D780E" w:rsidP="008518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7D780E" w:rsidRDefault="007D780E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</w:tbl>
    <w:p w:rsidR="00851877" w:rsidRDefault="00851877" w:rsidP="00851877"/>
    <w:p w:rsidR="009D6D21" w:rsidRDefault="009D6D21"/>
    <w:sectPr w:rsidR="009D6D21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7C" w:rsidRDefault="00D3407C" w:rsidP="001E7DD1">
      <w:r>
        <w:separator/>
      </w:r>
    </w:p>
  </w:endnote>
  <w:endnote w:type="continuationSeparator" w:id="1">
    <w:p w:rsidR="00D3407C" w:rsidRDefault="00D3407C" w:rsidP="001E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7C" w:rsidRDefault="00D3407C" w:rsidP="001E7DD1">
      <w:r>
        <w:separator/>
      </w:r>
    </w:p>
  </w:footnote>
  <w:footnote w:type="continuationSeparator" w:id="1">
    <w:p w:rsidR="00D3407C" w:rsidRDefault="00D3407C" w:rsidP="001E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BF"/>
    <w:rsid w:val="00007677"/>
    <w:rsid w:val="00044D58"/>
    <w:rsid w:val="000601F4"/>
    <w:rsid w:val="00096EAD"/>
    <w:rsid w:val="000B69D2"/>
    <w:rsid w:val="001E7DD1"/>
    <w:rsid w:val="00236924"/>
    <w:rsid w:val="00277F3F"/>
    <w:rsid w:val="002B4002"/>
    <w:rsid w:val="002E2C4B"/>
    <w:rsid w:val="002E5127"/>
    <w:rsid w:val="00310D1E"/>
    <w:rsid w:val="0031712F"/>
    <w:rsid w:val="00333423"/>
    <w:rsid w:val="003833B1"/>
    <w:rsid w:val="003C46E8"/>
    <w:rsid w:val="00452F2F"/>
    <w:rsid w:val="00496491"/>
    <w:rsid w:val="004A42B2"/>
    <w:rsid w:val="00503D4A"/>
    <w:rsid w:val="005E1BFC"/>
    <w:rsid w:val="005E3D6F"/>
    <w:rsid w:val="00623DDB"/>
    <w:rsid w:val="00635584"/>
    <w:rsid w:val="006718C2"/>
    <w:rsid w:val="007C155F"/>
    <w:rsid w:val="007D780E"/>
    <w:rsid w:val="007E25B5"/>
    <w:rsid w:val="00851877"/>
    <w:rsid w:val="00856722"/>
    <w:rsid w:val="00860914"/>
    <w:rsid w:val="008A4564"/>
    <w:rsid w:val="008B313D"/>
    <w:rsid w:val="00917F7F"/>
    <w:rsid w:val="0094657B"/>
    <w:rsid w:val="009D6D21"/>
    <w:rsid w:val="009E5155"/>
    <w:rsid w:val="00B725EB"/>
    <w:rsid w:val="00BE1E88"/>
    <w:rsid w:val="00BE74BF"/>
    <w:rsid w:val="00CA6DF0"/>
    <w:rsid w:val="00CD267C"/>
    <w:rsid w:val="00D139B4"/>
    <w:rsid w:val="00D3407C"/>
    <w:rsid w:val="00D65E4A"/>
    <w:rsid w:val="00DD2FCD"/>
    <w:rsid w:val="00DD43A4"/>
    <w:rsid w:val="00E40585"/>
    <w:rsid w:val="00EE0C36"/>
    <w:rsid w:val="00EE0CE9"/>
    <w:rsid w:val="00EE28F4"/>
    <w:rsid w:val="00F729E7"/>
    <w:rsid w:val="00FB3945"/>
    <w:rsid w:val="00FF0B04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BE74BF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BE74BF"/>
    <w:rPr>
      <w:rFonts w:ascii="黑体" w:eastAsia="黑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E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D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2015-07-08T06:51:00Z</dcterms:created>
  <dcterms:modified xsi:type="dcterms:W3CDTF">2015-07-14T07:34:00Z</dcterms:modified>
</cp:coreProperties>
</file>